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99" w:rsidRPr="00F93576" w:rsidRDefault="00365399" w:rsidP="003653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E11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 магистерских диссертаций </w:t>
      </w:r>
      <w:r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обучающихся по программе </w:t>
      </w:r>
    </w:p>
    <w:p w:rsidR="00365399" w:rsidRPr="00F93576" w:rsidRDefault="00365399" w:rsidP="003653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64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Юрист в семейно-правовой сфере</w:t>
      </w:r>
      <w:r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65399" w:rsidRDefault="00340981" w:rsidP="003653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2023 - 2024</w:t>
      </w:r>
      <w:bookmarkStart w:id="0" w:name="_GoBack"/>
      <w:bookmarkEnd w:id="0"/>
      <w:r w:rsidR="00365399"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A64599" w:rsidRDefault="00A64599" w:rsidP="00A6459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01B0" w:rsidRDefault="007B01B0" w:rsidP="00A6459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7B0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Граждане, имеющие детей,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 субъекты правоотношений в российском праве</w:t>
      </w:r>
      <w:r w:rsidRPr="007B0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01B0" w:rsidRPr="007A38A6" w:rsidRDefault="007B01B0" w:rsidP="00A645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7A38A6">
        <w:rPr>
          <w:rFonts w:ascii="Times New Roman" w:hAnsi="Times New Roman" w:cs="Times New Roman"/>
          <w:sz w:val="28"/>
          <w:szCs w:val="28"/>
        </w:rPr>
        <w:t xml:space="preserve">Феномен детства в современной </w:t>
      </w:r>
      <w:r w:rsidR="007A38A6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7A38A6">
        <w:rPr>
          <w:rFonts w:ascii="Times New Roman" w:hAnsi="Times New Roman" w:cs="Times New Roman"/>
          <w:sz w:val="28"/>
          <w:szCs w:val="28"/>
        </w:rPr>
        <w:t>науке.</w:t>
      </w:r>
    </w:p>
    <w:p w:rsidR="007B01B0" w:rsidRDefault="007B01B0" w:rsidP="00A645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 w:rsidRPr="007B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детства как многоаспектное явление.</w:t>
      </w:r>
    </w:p>
    <w:p w:rsidR="006B3E77" w:rsidRPr="007B01B0" w:rsidRDefault="00340981" w:rsidP="00A645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4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области охраны материнства и детства в Российской Федерации на современном этапе и тенденции ее совершенствования.</w:t>
      </w:r>
    </w:p>
    <w:p w:rsidR="007A38A6" w:rsidRDefault="007A38A6" w:rsidP="00A64599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A38A6">
        <w:rPr>
          <w:rFonts w:ascii="Times New Roman" w:eastAsia="Calibri" w:hAnsi="Times New Roman" w:cs="Times New Roman"/>
          <w:sz w:val="28"/>
          <w:szCs w:val="28"/>
        </w:rPr>
        <w:t>Социальная защита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7140F" w:rsidRPr="0047140F" w:rsidRDefault="0047140F" w:rsidP="00A645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47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Юрисдикционная</w:t>
      </w:r>
      <w:proofErr w:type="spellEnd"/>
      <w:r w:rsidRPr="0047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защита материнства, отцовства и детства в Российской Федерации.</w:t>
      </w:r>
    </w:p>
    <w:p w:rsidR="006B3E77" w:rsidRPr="006B3E77" w:rsidRDefault="006B3E77" w:rsidP="007A38A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6B3E77" w:rsidRPr="006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B0"/>
    <w:rsid w:val="00340981"/>
    <w:rsid w:val="00365399"/>
    <w:rsid w:val="0047140F"/>
    <w:rsid w:val="005E6AEE"/>
    <w:rsid w:val="00680888"/>
    <w:rsid w:val="006B3E77"/>
    <w:rsid w:val="007A38A6"/>
    <w:rsid w:val="007B01B0"/>
    <w:rsid w:val="007E69AD"/>
    <w:rsid w:val="00A64599"/>
    <w:rsid w:val="00A66926"/>
    <w:rsid w:val="00AF3669"/>
    <w:rsid w:val="00B74761"/>
    <w:rsid w:val="00BF45D9"/>
    <w:rsid w:val="00D359D9"/>
    <w:rsid w:val="00D37329"/>
    <w:rsid w:val="00D77CE0"/>
    <w:rsid w:val="00E6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2</cp:revision>
  <cp:lastPrinted>2022-10-12T07:22:00Z</cp:lastPrinted>
  <dcterms:created xsi:type="dcterms:W3CDTF">2023-06-01T10:58:00Z</dcterms:created>
  <dcterms:modified xsi:type="dcterms:W3CDTF">2023-06-01T10:58:00Z</dcterms:modified>
</cp:coreProperties>
</file>